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2" w:rsidRDefault="00A36542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36542">
        <w:rPr>
          <w:rFonts w:ascii="Times New Roman" w:hAnsi="Times New Roman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5.5pt" o:ole="">
            <v:imagedata r:id="rId5" o:title=""/>
          </v:shape>
          <o:OLEObject Type="Embed" ProgID="Acrobat.Document.DC" ShapeID="_x0000_i1025" DrawAspect="Content" ObjectID="_1768309628" r:id="rId6"/>
        </w:object>
      </w: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</w:rPr>
      </w:pPr>
    </w:p>
    <w:p w:rsidR="00BD2B32" w:rsidRDefault="00BD2B32" w:rsidP="00BD2B3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D62CF1" w:rsidRDefault="00D62CF1" w:rsidP="00BD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C4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формирование творчески активной, саморазвивающейся личности, раскрывающей свои способности в процессе постижения мастерства различных видов рукоделия при изготовлении мягкой игрушки.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Задачи: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-знакомство обучающихся с историей и современными направлениями развития декоративно–прикладного творчества, технологий изготовления мягкой игрушки;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-изучение приемов шитья, особенностей технологических процессов, инструментов и приспособлений, необходимых для шитья игрушки из различных материалов;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-развитие у ребенка основных психических процессов: внимания, памяти, мышления, воображения;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-воспитание аккуратности, трудолюбия, умения доводить начатое дело до конца.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Организационные условия реализации программы.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Программа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предназначена д</w:t>
      </w:r>
      <w:r w:rsidR="00D56595">
        <w:rPr>
          <w:rFonts w:ascii="Times New Roman CYR" w:hAnsi="Times New Roman CYR" w:cs="Times New Roman CYR"/>
          <w:sz w:val="28"/>
          <w:szCs w:val="28"/>
        </w:rPr>
        <w:t>ля обучающихся в возрасте 6</w:t>
      </w:r>
      <w:r w:rsidR="00BB1230">
        <w:rPr>
          <w:rFonts w:ascii="Times New Roman CYR" w:hAnsi="Times New Roman CYR" w:cs="Times New Roman CYR"/>
          <w:sz w:val="28"/>
          <w:szCs w:val="28"/>
        </w:rPr>
        <w:t>-</w:t>
      </w:r>
      <w:r w:rsidR="00D56595">
        <w:rPr>
          <w:rFonts w:ascii="Times New Roman CYR" w:hAnsi="Times New Roman CYR" w:cs="Times New Roman CYR"/>
          <w:sz w:val="28"/>
          <w:szCs w:val="28"/>
        </w:rPr>
        <w:t>7</w:t>
      </w:r>
      <w:r w:rsidR="00BD2B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  рассчитана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1 год обучения. Основной формой обучения являются занятия. 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Набор свободный. Норма наполнения групп 12 – 15 человек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Ожидаемые результаты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-правила техники безопасности,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-основные навыки по крою и шитью,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-технологию увеличения выкроек (повторение первого года обучения),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-технологию изготовления каркасных игрушек.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-технологию разработки выкройки.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-шить игрушку из мех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мелкие и большие работы),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-шить игрушку с проволочным каркасом,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-шить игрушку, предназначенную для дома,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-самостоятельно разрабатывать модель выкройки игрушки (авторской)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62CF1" w:rsidRDefault="00D62CF1" w:rsidP="00DA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Календарно-тематический план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2CF1" w:rsidRDefault="00DD07BF" w:rsidP="00D62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Первый </w:t>
      </w:r>
      <w:r w:rsidR="00D62CF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обучения 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719"/>
        <w:gridCol w:w="4321"/>
        <w:gridCol w:w="975"/>
        <w:gridCol w:w="992"/>
        <w:gridCol w:w="1057"/>
        <w:gridCol w:w="1760"/>
      </w:tblGrid>
      <w:tr w:rsidR="00D62CF1" w:rsidTr="00AF51AE"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занятий</w:t>
            </w:r>
          </w:p>
        </w:tc>
      </w:tr>
      <w:tr w:rsidR="00D62CF1" w:rsidTr="00AF51AE">
        <w:trPr>
          <w:trHeight w:val="754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Теория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Практика</w:t>
            </w:r>
          </w:p>
        </w:tc>
        <w:tc>
          <w:tcPr>
            <w:tcW w:w="1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Введение в программу. Техника безопасности при работе с колющими и режущими инструментами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0C4299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21.09.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Лекало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Правило пользования лекало, уменьшение, увеличение, "зеркальное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отражение".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28.09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игрушек с большим количеством деталей.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05.10, 12.10,  19.10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Комбинированные игрушки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ех + ткань). правила соединения меховых деталей, утяжка.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02.11, 09.11, 16,11, 23.11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игрушек со вставками (подошва, ладошки, грудки)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30.11, 07.12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57" w:hanging="36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3.</w:t>
            </w: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Каркас. Каркасная игрушка с элементами бисера.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aps/>
                <w:sz w:val="24"/>
                <w:szCs w:val="24"/>
              </w:rPr>
            </w:pP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каркас. Разновидности каркасов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картонный, проволочный, пластмассовый).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14.12, 21.12, 11.01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бисера в игрушках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проволочным каркасам.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18.01, 25.01, 01.02, 08.02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3.3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простых каркасных кукол.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15.02, 22.02, 01.03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Выполнение сувенирных игрушек к праздничным датам.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15.03, 22.03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Подготовка работ к выставкам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составление и соединение работ в композиции).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05.04, 12.04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Игрушки-подушки. Утилитарная функция, особенности выполнения, комбинирование.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19.04, 26.04, 03.05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56595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56595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10,05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56595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5659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</w:p>
        </w:tc>
      </w:tr>
    </w:tbl>
    <w:p w:rsidR="00D62CF1" w:rsidRPr="00D349D6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4957" w:rsidRDefault="00B64957"/>
    <w:sectPr w:rsidR="00B64957" w:rsidSect="00B6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F1"/>
    <w:rsid w:val="00173E71"/>
    <w:rsid w:val="001C2A43"/>
    <w:rsid w:val="005851E2"/>
    <w:rsid w:val="009A18E3"/>
    <w:rsid w:val="00A36542"/>
    <w:rsid w:val="00AB000E"/>
    <w:rsid w:val="00B64957"/>
    <w:rsid w:val="00B859AA"/>
    <w:rsid w:val="00BB1230"/>
    <w:rsid w:val="00BD2B32"/>
    <w:rsid w:val="00D56595"/>
    <w:rsid w:val="00D62CF1"/>
    <w:rsid w:val="00DA0638"/>
    <w:rsid w:val="00DD07BF"/>
    <w:rsid w:val="00E12884"/>
    <w:rsid w:val="00EB6941"/>
    <w:rsid w:val="00EC3886"/>
    <w:rsid w:val="00F1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4B4F-5694-48D8-A825-1BF023B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Анатольевна</cp:lastModifiedBy>
  <cp:revision>4</cp:revision>
  <cp:lastPrinted>2021-03-29T07:31:00Z</cp:lastPrinted>
  <dcterms:created xsi:type="dcterms:W3CDTF">2024-02-01T09:19:00Z</dcterms:created>
  <dcterms:modified xsi:type="dcterms:W3CDTF">2024-02-01T09:21:00Z</dcterms:modified>
</cp:coreProperties>
</file>