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9D" w:rsidRDefault="00E32897" w:rsidP="0031571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E32897">
        <w:rPr>
          <w:rFonts w:ascii="Times New Roman" w:hAnsi="Times New Roman"/>
          <w:sz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70.5pt" o:ole="">
            <v:imagedata r:id="rId4" o:title=""/>
          </v:shape>
          <o:OLEObject Type="Embed" ProgID="Acrobat.Document.DC" ShapeID="_x0000_i1025" DrawAspect="Content" ObjectID="_1768643803" r:id="rId5"/>
        </w:object>
      </w:r>
    </w:p>
    <w:p w:rsidR="0031571B" w:rsidRDefault="0031571B" w:rsidP="0031571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31571B" w:rsidRDefault="0031571B" w:rsidP="0031571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31571B" w:rsidRDefault="0031571B" w:rsidP="0031571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31571B" w:rsidRDefault="0031571B" w:rsidP="0031571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sz w:val="24"/>
        </w:rPr>
      </w:pPr>
    </w:p>
    <w:p w:rsidR="00B97107" w:rsidRPr="00D5719C" w:rsidRDefault="00B97107" w:rsidP="0045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9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Цель: формирование творчески активной, саморазвивающейся личности, раскрывающей свои способности в процессе постижения мастерства различных видов рукоделия при изготовлении мягкой игрушки.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Задачи: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-знакомство обучающихся с историей и современными направлениями развития декоративно–прикладного творчества, технологий изготовления мягкой игрушки;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-изучение приемов шитья, особенностей технологических процессов, инструментов и приспособлений, необходимых для шитья игрушки из различных материалов;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-развитие у ребенка основных психических процессов: внимания, памяти, мышления, воображения;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-воспитание аккуратности, трудолюбия, умения доводить начатое дело до конца.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 xml:space="preserve">    Организационные условия реализации программы.</w:t>
      </w:r>
    </w:p>
    <w:p w:rsidR="00B97107" w:rsidRPr="00455A9D" w:rsidRDefault="00B97107" w:rsidP="00F02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 xml:space="preserve">    Программа предназначена для обучающихся в возрасте </w:t>
      </w:r>
      <w:r w:rsidR="00455A9D">
        <w:rPr>
          <w:rFonts w:ascii="Times New Roman CYR" w:hAnsi="Times New Roman CYR" w:cs="Times New Roman CYR"/>
          <w:sz w:val="24"/>
          <w:szCs w:val="24"/>
        </w:rPr>
        <w:t xml:space="preserve">8-9 </w:t>
      </w:r>
      <w:r w:rsidRPr="00455A9D">
        <w:rPr>
          <w:rFonts w:ascii="Times New Roman CYR" w:hAnsi="Times New Roman CYR" w:cs="Times New Roman CYR"/>
          <w:sz w:val="24"/>
          <w:szCs w:val="24"/>
        </w:rPr>
        <w:t xml:space="preserve"> лет и рассчитана на 1 год обучения. Основной формой обучения являются занятия. 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ожидаемые результаты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-правила техники безопасности,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-технологию оформления головы и лица изделия,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-основные приемы вышивки, основные приемы накладывания аппликаций,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-виды кукол и их изготовление,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-правила изготовления выкройки по эскизу,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-вышивать, накладывать и прикреплять аппликацию,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-изготавливать тряпичную куклу,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-самостоятельно увеличивать или уменьшать детали выкроек,</w:t>
      </w:r>
    </w:p>
    <w:p w:rsidR="00B97107" w:rsidRPr="00455A9D" w:rsidRDefault="00B97107" w:rsidP="00B97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55A9D">
        <w:rPr>
          <w:rFonts w:ascii="Times New Roman CYR" w:hAnsi="Times New Roman CYR" w:cs="Times New Roman CYR"/>
          <w:sz w:val="24"/>
          <w:szCs w:val="24"/>
        </w:rPr>
        <w:t>-самостоятельно разрабатывать выкройку модели и изготавливать по ней изделие.</w:t>
      </w:r>
    </w:p>
    <w:p w:rsidR="006940DA" w:rsidRPr="00E557F3" w:rsidRDefault="006940DA" w:rsidP="00B97107">
      <w:pPr>
        <w:rPr>
          <w:rFonts w:ascii="Times New Roman" w:hAnsi="Times New Roman" w:cs="Times New Roman"/>
          <w:sz w:val="24"/>
          <w:szCs w:val="24"/>
        </w:rPr>
      </w:pPr>
    </w:p>
    <w:p w:rsidR="00B97107" w:rsidRPr="00F025DD" w:rsidRDefault="00F025DD" w:rsidP="00F0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97107" w:rsidRPr="00F025DD">
        <w:rPr>
          <w:rFonts w:ascii="Times New Roman" w:hAnsi="Times New Roman" w:cs="Times New Roman"/>
          <w:b/>
          <w:sz w:val="28"/>
          <w:szCs w:val="28"/>
        </w:rPr>
        <w:t>алендарно- тематический план</w:t>
      </w:r>
      <w:r w:rsidR="006940DA" w:rsidRPr="00F0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107" w:rsidRPr="00F02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107" w:rsidRPr="00E557F3" w:rsidRDefault="00B97107" w:rsidP="00B97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4" w:type="dxa"/>
        <w:tblInd w:w="-743" w:type="dxa"/>
        <w:tblLayout w:type="fixed"/>
        <w:tblLook w:val="0480"/>
      </w:tblPr>
      <w:tblGrid>
        <w:gridCol w:w="709"/>
        <w:gridCol w:w="4111"/>
        <w:gridCol w:w="851"/>
        <w:gridCol w:w="1134"/>
        <w:gridCol w:w="850"/>
        <w:gridCol w:w="993"/>
        <w:gridCol w:w="993"/>
        <w:gridCol w:w="993"/>
      </w:tblGrid>
      <w:tr w:rsidR="006940DA" w:rsidRPr="00E557F3" w:rsidTr="00F025DD">
        <w:trPr>
          <w:trHeight w:val="660"/>
        </w:trPr>
        <w:tc>
          <w:tcPr>
            <w:tcW w:w="709" w:type="dxa"/>
            <w:vMerge w:val="restart"/>
          </w:tcPr>
          <w:p w:rsidR="006940DA" w:rsidRPr="006940DA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40DA" w:rsidRPr="006940DA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940DA" w:rsidRPr="006940DA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2835" w:type="dxa"/>
            <w:gridSpan w:val="3"/>
          </w:tcPr>
          <w:p w:rsidR="006940DA" w:rsidRPr="006940DA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0DA" w:rsidRPr="006940DA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6940DA" w:rsidRPr="006940DA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vMerge w:val="restart"/>
          </w:tcPr>
          <w:p w:rsidR="006940DA" w:rsidRPr="006940DA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D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  <w:vMerge w:val="restart"/>
          </w:tcPr>
          <w:p w:rsidR="006940DA" w:rsidRPr="006940DA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D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940DA" w:rsidRPr="00E557F3" w:rsidTr="00F025DD">
        <w:trPr>
          <w:trHeight w:val="165"/>
        </w:trPr>
        <w:tc>
          <w:tcPr>
            <w:tcW w:w="709" w:type="dxa"/>
            <w:vMerge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0DA" w:rsidRPr="006940DA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940DA" w:rsidRPr="006940DA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D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6940DA" w:rsidRPr="006940DA" w:rsidRDefault="006940DA" w:rsidP="00BD2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D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vMerge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940DA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940DA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D45039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940DA" w:rsidRPr="00D45039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39">
              <w:rPr>
                <w:rFonts w:ascii="Times New Roman" w:hAnsi="Times New Roman" w:cs="Times New Roman"/>
                <w:sz w:val="24"/>
                <w:szCs w:val="24"/>
              </w:rPr>
              <w:t>Вводное занятие. Введение в программу. Техника безопасности при работе колющими и режущими инструментами</w:t>
            </w:r>
          </w:p>
        </w:tc>
        <w:tc>
          <w:tcPr>
            <w:tcW w:w="85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:rsidR="006940DA" w:rsidRPr="00D45039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>Каркасная игрушка с элементами бисера</w:t>
            </w:r>
          </w:p>
        </w:tc>
        <w:tc>
          <w:tcPr>
            <w:tcW w:w="851" w:type="dxa"/>
          </w:tcPr>
          <w:p w:rsidR="006940DA" w:rsidRPr="00E557F3" w:rsidRDefault="006940DA" w:rsidP="00B9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каркаса для животных, насекомых, растений.</w:t>
            </w:r>
          </w:p>
        </w:tc>
        <w:tc>
          <w:tcPr>
            <w:tcW w:w="85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40DA" w:rsidRPr="00E557F3" w:rsidRDefault="006940DA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17C6" w:rsidRPr="00E5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0DA" w:rsidRPr="00E557F3" w:rsidRDefault="006940DA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1A3C92" w:rsidRDefault="006940DA" w:rsidP="0069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92">
              <w:rPr>
                <w:rFonts w:ascii="Times New Roman" w:hAnsi="Times New Roman" w:cs="Times New Roman"/>
                <w:sz w:val="16"/>
                <w:szCs w:val="16"/>
              </w:rPr>
              <w:t>Беседа, практическое занятие</w:t>
            </w:r>
          </w:p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317C6" w:rsidRDefault="007317C6">
            <w:r w:rsidRPr="005F17B0"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каркаса для животных, насекомых, растений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1A3C92" w:rsidRDefault="007317C6" w:rsidP="0069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317C6" w:rsidRDefault="007317C6">
            <w:r w:rsidRPr="005F17B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изготовления каркаса </w:t>
            </w:r>
            <w:r w:rsidRPr="005F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животных, насекомых, растений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1A3C92" w:rsidRDefault="007317C6" w:rsidP="0069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7317C6" w:rsidRDefault="007317C6">
            <w:r w:rsidRPr="005F17B0"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каркаса для животных, насекомых, растений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1A3C92" w:rsidRDefault="007317C6" w:rsidP="0069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317C6" w:rsidRDefault="007317C6">
            <w:r w:rsidRPr="005F17B0"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каркаса для животных, насекомых, растений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1A3C92" w:rsidRDefault="007317C6" w:rsidP="0069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Подбор бисера по цветовой гамме. Закрепления его, оформление конечностей, усиков. Выполнение бабочки, рака.</w:t>
            </w:r>
          </w:p>
        </w:tc>
        <w:tc>
          <w:tcPr>
            <w:tcW w:w="85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A" w:rsidRPr="00E557F3" w:rsidRDefault="006940DA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0DA" w:rsidRPr="00E557F3" w:rsidRDefault="006940DA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1A3C92" w:rsidRDefault="006940DA" w:rsidP="0069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92">
              <w:rPr>
                <w:rFonts w:ascii="Times New Roman" w:hAnsi="Times New Roman" w:cs="Times New Roman"/>
                <w:sz w:val="16"/>
                <w:szCs w:val="16"/>
              </w:rPr>
              <w:t>Беседа, практическое занятие</w:t>
            </w:r>
          </w:p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317C6" w:rsidRDefault="007317C6">
            <w:r w:rsidRPr="00BA649A">
              <w:rPr>
                <w:rFonts w:ascii="Times New Roman" w:hAnsi="Times New Roman" w:cs="Times New Roman"/>
                <w:sz w:val="24"/>
                <w:szCs w:val="24"/>
              </w:rPr>
              <w:t>Подбор бисера по цветовой гамме. Закрепления его, оформление конечностей, усиков. Выполнение бабочки, рака.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1A3C92" w:rsidRDefault="007317C6" w:rsidP="0069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317C6" w:rsidRDefault="007317C6">
            <w:r w:rsidRPr="00BA649A">
              <w:rPr>
                <w:rFonts w:ascii="Times New Roman" w:hAnsi="Times New Roman" w:cs="Times New Roman"/>
                <w:sz w:val="24"/>
                <w:szCs w:val="24"/>
              </w:rPr>
              <w:t>Подбор бисера по цветовой гамме. Закрепления его, оформление конечностей, усиков. Выполнение бабочки, рака.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1A3C92" w:rsidRDefault="007317C6" w:rsidP="0069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 игрушка</w:t>
            </w:r>
          </w:p>
        </w:tc>
        <w:tc>
          <w:tcPr>
            <w:tcW w:w="851" w:type="dxa"/>
          </w:tcPr>
          <w:p w:rsidR="006940DA" w:rsidRPr="00E557F3" w:rsidRDefault="006940DA" w:rsidP="00B9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6940DA" w:rsidRPr="00E557F3" w:rsidRDefault="006940DA" w:rsidP="00B9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творческих работ. Выбор персонажей.</w:t>
            </w:r>
          </w:p>
        </w:tc>
        <w:tc>
          <w:tcPr>
            <w:tcW w:w="851" w:type="dxa"/>
          </w:tcPr>
          <w:p w:rsidR="006940DA" w:rsidRPr="00E557F3" w:rsidRDefault="006940DA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6940DA" w:rsidRPr="00E557F3" w:rsidRDefault="006940DA" w:rsidP="00B97107">
            <w:pPr>
              <w:tabs>
                <w:tab w:val="left" w:pos="300"/>
                <w:tab w:val="center" w:pos="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Default="006940DA">
            <w:r w:rsidRPr="0051658A">
              <w:rPr>
                <w:rFonts w:ascii="Times New Roman" w:hAnsi="Times New Roman" w:cs="Times New Roman"/>
                <w:sz w:val="16"/>
                <w:szCs w:val="16"/>
              </w:rPr>
              <w:t>Беседа, практическое занятие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материалов </w:t>
            </w:r>
            <w:proofErr w:type="gramStart"/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персонажем.</w:t>
            </w:r>
          </w:p>
        </w:tc>
        <w:tc>
          <w:tcPr>
            <w:tcW w:w="851" w:type="dxa"/>
          </w:tcPr>
          <w:p w:rsidR="006940DA" w:rsidRPr="00E557F3" w:rsidRDefault="006940DA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0DA" w:rsidRPr="00E557F3" w:rsidRDefault="006940DA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Default="006940DA">
            <w:r w:rsidRPr="0051658A">
              <w:rPr>
                <w:rFonts w:ascii="Times New Roman" w:hAnsi="Times New Roman" w:cs="Times New Roman"/>
                <w:sz w:val="16"/>
                <w:szCs w:val="16"/>
              </w:rPr>
              <w:t>Беседа, практическое занятие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317C6" w:rsidRDefault="007317C6">
            <w:r w:rsidRPr="00CA3C3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материалов </w:t>
            </w:r>
            <w:proofErr w:type="gramStart"/>
            <w:r w:rsidRPr="00CA3C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3C3E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персонажем.</w:t>
            </w:r>
          </w:p>
        </w:tc>
        <w:tc>
          <w:tcPr>
            <w:tcW w:w="851" w:type="dxa"/>
          </w:tcPr>
          <w:p w:rsidR="007317C6" w:rsidRPr="00E557F3" w:rsidRDefault="007317C6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51658A" w:rsidRDefault="0073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317C6" w:rsidRDefault="007317C6">
            <w:r w:rsidRPr="00CA3C3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материалов </w:t>
            </w:r>
            <w:proofErr w:type="gramStart"/>
            <w:r w:rsidRPr="00CA3C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3C3E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персонажем.</w:t>
            </w:r>
          </w:p>
        </w:tc>
        <w:tc>
          <w:tcPr>
            <w:tcW w:w="851" w:type="dxa"/>
          </w:tcPr>
          <w:p w:rsidR="007317C6" w:rsidRPr="00E557F3" w:rsidRDefault="007317C6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51658A" w:rsidRDefault="0073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317C6" w:rsidRDefault="007317C6">
            <w:r w:rsidRPr="00CA3C3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материалов </w:t>
            </w:r>
            <w:proofErr w:type="gramStart"/>
            <w:r w:rsidRPr="00CA3C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3C3E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персонажем.</w:t>
            </w:r>
          </w:p>
        </w:tc>
        <w:tc>
          <w:tcPr>
            <w:tcW w:w="851" w:type="dxa"/>
          </w:tcPr>
          <w:p w:rsidR="007317C6" w:rsidRPr="00E557F3" w:rsidRDefault="007317C6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51658A" w:rsidRDefault="0073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317C6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3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материалов </w:t>
            </w:r>
            <w:proofErr w:type="gramStart"/>
            <w:r w:rsidRPr="00CA3C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3C3E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персонажем.</w:t>
            </w:r>
          </w:p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7C6" w:rsidRPr="00E557F3" w:rsidRDefault="007317C6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51658A" w:rsidRDefault="0073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композиций.</w:t>
            </w:r>
          </w:p>
        </w:tc>
        <w:tc>
          <w:tcPr>
            <w:tcW w:w="85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0DA" w:rsidRPr="00E557F3" w:rsidRDefault="006940DA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Default="006940DA">
            <w:r w:rsidRPr="0051658A">
              <w:rPr>
                <w:rFonts w:ascii="Times New Roman" w:hAnsi="Times New Roman" w:cs="Times New Roman"/>
                <w:sz w:val="16"/>
                <w:szCs w:val="16"/>
              </w:rPr>
              <w:t>Беседа, практическое занятие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композиций.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51658A" w:rsidRDefault="0073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из меха</w:t>
            </w:r>
          </w:p>
        </w:tc>
        <w:tc>
          <w:tcPr>
            <w:tcW w:w="851" w:type="dxa"/>
          </w:tcPr>
          <w:p w:rsidR="006940DA" w:rsidRPr="00E557F3" w:rsidRDefault="006940DA" w:rsidP="00B9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850" w:type="dxa"/>
          </w:tcPr>
          <w:p w:rsidR="006940DA" w:rsidRPr="00E557F3" w:rsidRDefault="006940DA" w:rsidP="00B9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6940DA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7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Правила работы с мехом. Техника раскроя.</w:t>
            </w:r>
          </w:p>
        </w:tc>
        <w:tc>
          <w:tcPr>
            <w:tcW w:w="85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Default="006940DA">
            <w:r w:rsidRPr="00871396">
              <w:rPr>
                <w:rFonts w:ascii="Times New Roman" w:hAnsi="Times New Roman" w:cs="Times New Roman"/>
                <w:sz w:val="16"/>
                <w:szCs w:val="16"/>
              </w:rPr>
              <w:t>Беседа, практическое занятие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Pr="00E557F3" w:rsidRDefault="007317C6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Правила работы с мехом. Техника раскроя.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871396" w:rsidRDefault="0073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комбинированных игрушек </w:t>
            </w:r>
            <w:proofErr w:type="gramStart"/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мех + ткань)</w:t>
            </w:r>
          </w:p>
        </w:tc>
        <w:tc>
          <w:tcPr>
            <w:tcW w:w="85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tabs>
                <w:tab w:val="center" w:pos="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850" w:type="dxa"/>
          </w:tcPr>
          <w:p w:rsidR="006940DA" w:rsidRPr="00E557F3" w:rsidRDefault="006940DA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Default="006940DA">
            <w:r w:rsidRPr="00871396">
              <w:rPr>
                <w:rFonts w:ascii="Times New Roman" w:hAnsi="Times New Roman" w:cs="Times New Roman"/>
                <w:sz w:val="16"/>
                <w:szCs w:val="16"/>
              </w:rPr>
              <w:t>Беседа, практическое занятие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комбинированных игрушек </w:t>
            </w:r>
            <w:proofErr w:type="gramStart"/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мех + ткань)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tabs>
                <w:tab w:val="center" w:pos="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871396" w:rsidRDefault="0073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Выполнение  игрушек из меха (змея, собачка, пингвин)</w:t>
            </w:r>
          </w:p>
        </w:tc>
        <w:tc>
          <w:tcPr>
            <w:tcW w:w="85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0DA" w:rsidRPr="00E557F3" w:rsidRDefault="006940DA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Default="006940DA">
            <w:r w:rsidRPr="00871396">
              <w:rPr>
                <w:rFonts w:ascii="Times New Roman" w:hAnsi="Times New Roman" w:cs="Times New Roman"/>
                <w:sz w:val="16"/>
                <w:szCs w:val="16"/>
              </w:rPr>
              <w:t>Беседа, практическое занятие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Выполнение  игрушек из меха (змея, собачка, пингвин)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871396" w:rsidRDefault="0073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>Чулочная игрушка</w:t>
            </w:r>
          </w:p>
        </w:tc>
        <w:tc>
          <w:tcPr>
            <w:tcW w:w="851" w:type="dxa"/>
          </w:tcPr>
          <w:p w:rsidR="006940DA" w:rsidRPr="00E557F3" w:rsidRDefault="006940DA" w:rsidP="00B9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Техника и виды выполнения чулочной игрушки. Последовательность стяжки лица.</w:t>
            </w:r>
          </w:p>
        </w:tc>
        <w:tc>
          <w:tcPr>
            <w:tcW w:w="85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6940DA" w:rsidRPr="00E557F3" w:rsidRDefault="006940DA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1A3C92" w:rsidRDefault="006940DA" w:rsidP="0069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C92">
              <w:rPr>
                <w:rFonts w:ascii="Times New Roman" w:hAnsi="Times New Roman" w:cs="Times New Roman"/>
                <w:sz w:val="16"/>
                <w:szCs w:val="16"/>
              </w:rPr>
              <w:t>Беседа, практическое занятие</w:t>
            </w:r>
          </w:p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Техника и виды выполнения чулочной игрушки. Последовательность стяжки лица.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1A3C92" w:rsidRDefault="007317C6" w:rsidP="0069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>Фантазийная игрушка</w:t>
            </w:r>
          </w:p>
        </w:tc>
        <w:tc>
          <w:tcPr>
            <w:tcW w:w="851" w:type="dxa"/>
          </w:tcPr>
          <w:p w:rsidR="006940DA" w:rsidRPr="00E557F3" w:rsidRDefault="006940DA" w:rsidP="00B9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317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Отличия между реальным и выдуманным персонажем</w:t>
            </w:r>
          </w:p>
        </w:tc>
        <w:tc>
          <w:tcPr>
            <w:tcW w:w="85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6940DA" w:rsidRPr="00E557F3" w:rsidRDefault="006940DA" w:rsidP="00B9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Default="006940DA">
            <w:r w:rsidRPr="00885C7F">
              <w:rPr>
                <w:rFonts w:ascii="Times New Roman" w:hAnsi="Times New Roman" w:cs="Times New Roman"/>
                <w:sz w:val="16"/>
                <w:szCs w:val="16"/>
              </w:rPr>
              <w:t>Беседа, практическое занятие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Фантазийные игрушки, </w:t>
            </w:r>
            <w:proofErr w:type="spellStart"/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никтошки</w:t>
            </w:r>
            <w:proofErr w:type="spellEnd"/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выдумняшки</w:t>
            </w:r>
            <w:proofErr w:type="spellEnd"/>
            <w:r w:rsidRPr="00E5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940DA" w:rsidRPr="00E557F3" w:rsidRDefault="006940DA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40DA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0DA" w:rsidRPr="00E557F3" w:rsidRDefault="006940DA" w:rsidP="0073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Default="006940DA">
            <w:r w:rsidRPr="00885C7F">
              <w:rPr>
                <w:rFonts w:ascii="Times New Roman" w:hAnsi="Times New Roman" w:cs="Times New Roman"/>
                <w:sz w:val="16"/>
                <w:szCs w:val="16"/>
              </w:rPr>
              <w:t>Беседа, практическое занятие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7317C6" w:rsidRDefault="007317C6">
            <w:r w:rsidRPr="00AD7CA6">
              <w:rPr>
                <w:rFonts w:ascii="Times New Roman" w:hAnsi="Times New Roman" w:cs="Times New Roman"/>
                <w:sz w:val="24"/>
                <w:szCs w:val="24"/>
              </w:rPr>
              <w:t xml:space="preserve">Фантазийные игрушки, </w:t>
            </w:r>
            <w:proofErr w:type="spellStart"/>
            <w:r w:rsidRPr="00AD7CA6">
              <w:rPr>
                <w:rFonts w:ascii="Times New Roman" w:hAnsi="Times New Roman" w:cs="Times New Roman"/>
                <w:sz w:val="24"/>
                <w:szCs w:val="24"/>
              </w:rPr>
              <w:t>никтошки</w:t>
            </w:r>
            <w:proofErr w:type="spellEnd"/>
            <w:r w:rsidRPr="00AD7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7CA6">
              <w:rPr>
                <w:rFonts w:ascii="Times New Roman" w:hAnsi="Times New Roman" w:cs="Times New Roman"/>
                <w:sz w:val="24"/>
                <w:szCs w:val="24"/>
              </w:rPr>
              <w:t>выдумняшки</w:t>
            </w:r>
            <w:proofErr w:type="spellEnd"/>
            <w:r w:rsidRPr="00AD7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885C7F" w:rsidRDefault="0073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C6" w:rsidRPr="00E557F3" w:rsidTr="00F025DD">
        <w:tc>
          <w:tcPr>
            <w:tcW w:w="709" w:type="dxa"/>
          </w:tcPr>
          <w:p w:rsidR="007317C6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7317C6" w:rsidRDefault="007317C6">
            <w:r w:rsidRPr="00AD7CA6">
              <w:rPr>
                <w:rFonts w:ascii="Times New Roman" w:hAnsi="Times New Roman" w:cs="Times New Roman"/>
                <w:sz w:val="24"/>
                <w:szCs w:val="24"/>
              </w:rPr>
              <w:t xml:space="preserve">Фантазийные игрушки, </w:t>
            </w:r>
            <w:proofErr w:type="spellStart"/>
            <w:r w:rsidRPr="00AD7CA6">
              <w:rPr>
                <w:rFonts w:ascii="Times New Roman" w:hAnsi="Times New Roman" w:cs="Times New Roman"/>
                <w:sz w:val="24"/>
                <w:szCs w:val="24"/>
              </w:rPr>
              <w:t>никтошки</w:t>
            </w:r>
            <w:proofErr w:type="spellEnd"/>
            <w:r w:rsidRPr="00AD7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7CA6">
              <w:rPr>
                <w:rFonts w:ascii="Times New Roman" w:hAnsi="Times New Roman" w:cs="Times New Roman"/>
                <w:sz w:val="24"/>
                <w:szCs w:val="24"/>
              </w:rPr>
              <w:t>выдумняшки</w:t>
            </w:r>
            <w:proofErr w:type="spellEnd"/>
            <w:r w:rsidRPr="00AD7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17C6" w:rsidRPr="00885C7F" w:rsidRDefault="0073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17C6" w:rsidRPr="00E557F3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A" w:rsidRPr="00E557F3" w:rsidTr="00F025DD">
        <w:tc>
          <w:tcPr>
            <w:tcW w:w="709" w:type="dxa"/>
          </w:tcPr>
          <w:p w:rsidR="006940DA" w:rsidRPr="007317C6" w:rsidRDefault="007317C6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6940DA" w:rsidRPr="007317C6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C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6940DA" w:rsidRPr="007317C6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C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6940DA" w:rsidRPr="007317C6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0DA" w:rsidRPr="007317C6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C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3" w:type="dxa"/>
          </w:tcPr>
          <w:p w:rsidR="006940DA" w:rsidRPr="007317C6" w:rsidRDefault="006940DA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7317C6" w:rsidRDefault="006940DA" w:rsidP="00A92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C6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</w:t>
            </w:r>
          </w:p>
        </w:tc>
        <w:tc>
          <w:tcPr>
            <w:tcW w:w="993" w:type="dxa"/>
          </w:tcPr>
          <w:p w:rsidR="006940DA" w:rsidRPr="007317C6" w:rsidRDefault="006940DA" w:rsidP="00A92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C6">
              <w:rPr>
                <w:rFonts w:ascii="Times New Roman" w:hAnsi="Times New Roman" w:cs="Times New Roman"/>
                <w:sz w:val="16"/>
                <w:szCs w:val="16"/>
              </w:rPr>
              <w:t>Выставка работ</w:t>
            </w:r>
          </w:p>
        </w:tc>
      </w:tr>
      <w:tr w:rsidR="006940DA" w:rsidRPr="00E557F3" w:rsidTr="00F025DD">
        <w:tc>
          <w:tcPr>
            <w:tcW w:w="709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6940DA" w:rsidRPr="00E557F3" w:rsidRDefault="006940DA" w:rsidP="00B9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</w:tcPr>
          <w:p w:rsidR="006940DA" w:rsidRPr="00E557F3" w:rsidRDefault="006940DA" w:rsidP="00D4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450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940DA" w:rsidRPr="00E557F3" w:rsidRDefault="006940DA" w:rsidP="00A9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50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0DA" w:rsidRPr="00E557F3" w:rsidRDefault="006940DA" w:rsidP="00A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957" w:rsidRPr="00455A9D" w:rsidRDefault="00B64957">
      <w:pPr>
        <w:rPr>
          <w:rFonts w:ascii="Times New Roman" w:hAnsi="Times New Roman" w:cs="Times New Roman"/>
          <w:sz w:val="24"/>
          <w:szCs w:val="24"/>
        </w:rPr>
      </w:pPr>
    </w:p>
    <w:sectPr w:rsidR="00B64957" w:rsidRPr="00455A9D" w:rsidSect="00B6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07"/>
    <w:rsid w:val="00173E71"/>
    <w:rsid w:val="001D1D96"/>
    <w:rsid w:val="002903B8"/>
    <w:rsid w:val="0031571B"/>
    <w:rsid w:val="003B72D6"/>
    <w:rsid w:val="00455A9D"/>
    <w:rsid w:val="00575CAE"/>
    <w:rsid w:val="00631613"/>
    <w:rsid w:val="006940DA"/>
    <w:rsid w:val="007317C6"/>
    <w:rsid w:val="007371C3"/>
    <w:rsid w:val="00801317"/>
    <w:rsid w:val="00953641"/>
    <w:rsid w:val="00B64957"/>
    <w:rsid w:val="00B97107"/>
    <w:rsid w:val="00D45039"/>
    <w:rsid w:val="00D5719C"/>
    <w:rsid w:val="00E12884"/>
    <w:rsid w:val="00E32897"/>
    <w:rsid w:val="00E557F3"/>
    <w:rsid w:val="00F0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7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Анатольевна</cp:lastModifiedBy>
  <cp:revision>13</cp:revision>
  <cp:lastPrinted>2021-04-07T09:41:00Z</cp:lastPrinted>
  <dcterms:created xsi:type="dcterms:W3CDTF">2021-03-24T05:30:00Z</dcterms:created>
  <dcterms:modified xsi:type="dcterms:W3CDTF">2024-02-05T06:10:00Z</dcterms:modified>
</cp:coreProperties>
</file>